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3D" w:rsidRDefault="00522AD1" w:rsidP="00E163E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1481455</wp:posOffset>
            </wp:positionH>
            <wp:positionV relativeFrom="paragraph">
              <wp:posOffset>-4445</wp:posOffset>
            </wp:positionV>
            <wp:extent cx="27908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526" y="21098"/>
                <wp:lineTo x="21526" y="0"/>
                <wp:lineTo x="0" y="0"/>
              </wp:wrapPolygon>
            </wp:wrapTight>
            <wp:docPr id="3" name="obrázek 3" descr="PST_25_let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T_25_let_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</w:p>
    <w:p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252F3D" w:rsidRPr="002B0E0B" w:rsidRDefault="00252F3D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="00F53109">
        <w:rPr>
          <w:rFonts w:ascii="Arial" w:hAnsi="Arial" w:cs="Arial"/>
          <w:bCs/>
          <w:color w:val="404040"/>
          <w:u w:val="single"/>
        </w:rPr>
        <w:t xml:space="preserve">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F53109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0A4AB4">
        <w:rPr>
          <w:rFonts w:ascii="Arial" w:hAnsi="Arial" w:cs="Arial"/>
          <w:bCs/>
          <w:color w:val="404040"/>
          <w:sz w:val="20"/>
          <w:szCs w:val="20"/>
          <w:u w:val="single"/>
        </w:rPr>
        <w:t>23</w:t>
      </w:r>
      <w:r w:rsidR="00F53109">
        <w:rPr>
          <w:rFonts w:ascii="Arial" w:hAnsi="Arial" w:cs="Arial"/>
          <w:bCs/>
          <w:color w:val="404040"/>
          <w:sz w:val="20"/>
          <w:szCs w:val="20"/>
          <w:u w:val="single"/>
        </w:rPr>
        <w:t>. května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</w:t>
      </w:r>
      <w:r w:rsidR="00F81E42">
        <w:rPr>
          <w:rFonts w:ascii="Arial" w:hAnsi="Arial" w:cs="Arial"/>
          <w:bCs/>
          <w:color w:val="404040"/>
          <w:sz w:val="20"/>
          <w:szCs w:val="20"/>
          <w:u w:val="single"/>
        </w:rPr>
        <w:t>7</w:t>
      </w:r>
    </w:p>
    <w:p w:rsidR="005A2440" w:rsidRDefault="005A2440" w:rsidP="005A2440">
      <w:pPr>
        <w:pStyle w:val="Nadpis1"/>
        <w:jc w:val="center"/>
      </w:pPr>
      <w:bookmarkStart w:id="0" w:name="_GoBack"/>
      <w:r>
        <w:rPr>
          <w:rFonts w:ascii="Arial" w:hAnsi="Arial" w:cs="Arial"/>
          <w:sz w:val="24"/>
          <w:szCs w:val="24"/>
        </w:rPr>
        <w:t xml:space="preserve">PASSERINVEST GROUP je nejobdivovanější firmou v oblasti </w:t>
      </w:r>
      <w:r w:rsidRPr="00F27BC0">
        <w:rPr>
          <w:rFonts w:ascii="Arial" w:hAnsi="Arial" w:cs="Arial"/>
          <w:sz w:val="24"/>
          <w:szCs w:val="24"/>
        </w:rPr>
        <w:t>nemovitostí, služby pro podniky</w:t>
      </w:r>
      <w:r>
        <w:rPr>
          <w:rFonts w:ascii="Arial" w:hAnsi="Arial" w:cs="Arial"/>
          <w:sz w:val="24"/>
          <w:szCs w:val="24"/>
        </w:rPr>
        <w:t xml:space="preserve"> CZECH TOP 100</w:t>
      </w:r>
    </w:p>
    <w:bookmarkEnd w:id="0"/>
    <w:p w:rsidR="00252F3D" w:rsidRPr="003521A0" w:rsidRDefault="00252F3D" w:rsidP="003521A0">
      <w:pPr>
        <w:jc w:val="both"/>
        <w:rPr>
          <w:lang w:eastAsia="en-US"/>
        </w:rPr>
      </w:pPr>
    </w:p>
    <w:p w:rsidR="00252F3D" w:rsidRDefault="00F27BC0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PASSERINVEST GROUP, přední česká </w:t>
      </w:r>
      <w:r w:rsidR="0055432E">
        <w:rPr>
          <w:rFonts w:ascii="Arial" w:hAnsi="Arial" w:cs="Arial"/>
          <w:b/>
          <w:sz w:val="20"/>
          <w:szCs w:val="20"/>
        </w:rPr>
        <w:t xml:space="preserve">developerská </w:t>
      </w:r>
      <w:r w:rsidR="00F53109">
        <w:rPr>
          <w:rFonts w:ascii="Arial" w:hAnsi="Arial" w:cs="Arial"/>
          <w:b/>
          <w:sz w:val="20"/>
          <w:szCs w:val="20"/>
        </w:rPr>
        <w:t xml:space="preserve">a investiční </w:t>
      </w:r>
      <w:r w:rsidR="0055432E">
        <w:rPr>
          <w:rFonts w:ascii="Arial" w:hAnsi="Arial" w:cs="Arial"/>
          <w:b/>
          <w:sz w:val="20"/>
          <w:szCs w:val="20"/>
        </w:rPr>
        <w:t xml:space="preserve">společnost, se umístila na prvním místě v žebříčku </w:t>
      </w:r>
      <w:r w:rsidR="0055432E" w:rsidRPr="0055432E">
        <w:rPr>
          <w:rFonts w:ascii="Arial" w:hAnsi="Arial" w:cs="Arial"/>
          <w:b/>
          <w:sz w:val="20"/>
          <w:szCs w:val="20"/>
        </w:rPr>
        <w:t>100 obdivovaných firem České republiky 2017</w:t>
      </w:r>
      <w:r w:rsidR="0055432E">
        <w:rPr>
          <w:rFonts w:ascii="Arial" w:hAnsi="Arial" w:cs="Arial"/>
          <w:b/>
          <w:sz w:val="20"/>
          <w:szCs w:val="20"/>
        </w:rPr>
        <w:t xml:space="preserve"> – </w:t>
      </w:r>
      <w:r w:rsidR="0055432E" w:rsidRPr="0055432E">
        <w:rPr>
          <w:rFonts w:ascii="Arial" w:hAnsi="Arial" w:cs="Arial"/>
          <w:b/>
          <w:sz w:val="20"/>
          <w:szCs w:val="20"/>
        </w:rPr>
        <w:t>Činnosti v oblasti nemovitostí, služby pro podniky</w:t>
      </w:r>
      <w:r w:rsidR="0055432E">
        <w:rPr>
          <w:rFonts w:ascii="Arial" w:hAnsi="Arial" w:cs="Arial"/>
          <w:b/>
          <w:sz w:val="20"/>
          <w:szCs w:val="20"/>
        </w:rPr>
        <w:t xml:space="preserve"> –, kterou každoročně pořádá </w:t>
      </w:r>
      <w:r w:rsidR="00BA46F4">
        <w:rPr>
          <w:rFonts w:ascii="Arial" w:hAnsi="Arial" w:cs="Arial"/>
          <w:b/>
          <w:sz w:val="20"/>
          <w:szCs w:val="20"/>
        </w:rPr>
        <w:t xml:space="preserve">a vyhlašuje sdružení </w:t>
      </w:r>
      <w:r w:rsidR="0055432E" w:rsidRPr="0055432E">
        <w:rPr>
          <w:rFonts w:ascii="Arial" w:hAnsi="Arial" w:cs="Arial"/>
          <w:b/>
          <w:sz w:val="20"/>
          <w:szCs w:val="20"/>
        </w:rPr>
        <w:t>CZECH TOP 100</w:t>
      </w:r>
      <w:r w:rsidR="0055432E">
        <w:rPr>
          <w:rFonts w:ascii="Arial" w:hAnsi="Arial" w:cs="Arial"/>
          <w:b/>
          <w:sz w:val="20"/>
          <w:szCs w:val="20"/>
        </w:rPr>
        <w:t xml:space="preserve">. </w:t>
      </w:r>
      <w:r w:rsidR="00BA46F4">
        <w:rPr>
          <w:rFonts w:ascii="Arial" w:hAnsi="Arial" w:cs="Arial"/>
          <w:b/>
          <w:sz w:val="20"/>
          <w:szCs w:val="20"/>
        </w:rPr>
        <w:t>Vedle</w:t>
      </w:r>
      <w:r w:rsidR="00F53109">
        <w:rPr>
          <w:rFonts w:ascii="Arial" w:hAnsi="Arial" w:cs="Arial"/>
          <w:b/>
          <w:sz w:val="20"/>
          <w:szCs w:val="20"/>
        </w:rPr>
        <w:t xml:space="preserve"> tohoto</w:t>
      </w:r>
      <w:r w:rsidR="00BA46F4">
        <w:rPr>
          <w:rFonts w:ascii="Arial" w:hAnsi="Arial" w:cs="Arial"/>
          <w:b/>
          <w:sz w:val="20"/>
          <w:szCs w:val="20"/>
        </w:rPr>
        <w:t xml:space="preserve"> úspěšného </w:t>
      </w:r>
      <w:r w:rsidR="00F53109">
        <w:rPr>
          <w:rFonts w:ascii="Arial" w:hAnsi="Arial" w:cs="Arial"/>
          <w:b/>
          <w:sz w:val="20"/>
          <w:szCs w:val="20"/>
        </w:rPr>
        <w:t>umístění</w:t>
      </w:r>
      <w:r w:rsidR="00BA46F4">
        <w:rPr>
          <w:rFonts w:ascii="Arial" w:hAnsi="Arial" w:cs="Arial"/>
          <w:b/>
          <w:sz w:val="20"/>
          <w:szCs w:val="20"/>
        </w:rPr>
        <w:t xml:space="preserve"> se v letošním </w:t>
      </w:r>
      <w:r w:rsidR="00F53109">
        <w:rPr>
          <w:rFonts w:ascii="Arial" w:hAnsi="Arial" w:cs="Arial"/>
          <w:b/>
          <w:sz w:val="20"/>
          <w:szCs w:val="20"/>
        </w:rPr>
        <w:t>roce</w:t>
      </w:r>
      <w:r w:rsidR="00BA46F4">
        <w:rPr>
          <w:rFonts w:ascii="Arial" w:hAnsi="Arial" w:cs="Arial"/>
          <w:b/>
          <w:sz w:val="20"/>
          <w:szCs w:val="20"/>
        </w:rPr>
        <w:t xml:space="preserve"> posunul</w:t>
      </w:r>
      <w:r w:rsidR="001E1975">
        <w:rPr>
          <w:rFonts w:ascii="Arial" w:hAnsi="Arial" w:cs="Arial"/>
          <w:b/>
          <w:sz w:val="20"/>
          <w:szCs w:val="20"/>
        </w:rPr>
        <w:t>a</w:t>
      </w:r>
      <w:r w:rsidR="00BA46F4">
        <w:rPr>
          <w:rFonts w:ascii="Arial" w:hAnsi="Arial" w:cs="Arial"/>
          <w:b/>
          <w:sz w:val="20"/>
          <w:szCs w:val="20"/>
        </w:rPr>
        <w:t xml:space="preserve"> o příčku výše na 8. místo v celkovém hodnocení </w:t>
      </w:r>
      <w:r w:rsidR="00BA46F4" w:rsidRPr="00BA46F4">
        <w:rPr>
          <w:rFonts w:ascii="Arial" w:hAnsi="Arial" w:cs="Arial"/>
          <w:b/>
          <w:sz w:val="20"/>
          <w:szCs w:val="20"/>
        </w:rPr>
        <w:t>100 obdivovaných firem České republiky 2017</w:t>
      </w:r>
      <w:r w:rsidR="00BA46F4">
        <w:rPr>
          <w:rFonts w:ascii="Arial" w:hAnsi="Arial" w:cs="Arial"/>
          <w:b/>
          <w:sz w:val="20"/>
          <w:szCs w:val="20"/>
        </w:rPr>
        <w:t xml:space="preserve">. </w:t>
      </w:r>
    </w:p>
    <w:p w:rsidR="00252F3D" w:rsidRPr="002D6632" w:rsidRDefault="00252F3D" w:rsidP="003521A0">
      <w:pPr>
        <w:jc w:val="both"/>
        <w:rPr>
          <w:b/>
        </w:rPr>
      </w:pPr>
    </w:p>
    <w:p w:rsidR="00252F3D" w:rsidRDefault="00BA46F4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PASSERINVEST GROUP, </w:t>
      </w:r>
      <w:r w:rsidR="00F53109">
        <w:rPr>
          <w:rFonts w:ascii="Arial" w:hAnsi="Arial" w:cs="Arial"/>
          <w:sz w:val="20"/>
          <w:szCs w:val="20"/>
        </w:rPr>
        <w:t xml:space="preserve">česká </w:t>
      </w:r>
      <w:r>
        <w:rPr>
          <w:rFonts w:ascii="Arial" w:hAnsi="Arial" w:cs="Arial"/>
          <w:sz w:val="20"/>
          <w:szCs w:val="20"/>
        </w:rPr>
        <w:t xml:space="preserve">developerská a investiční společnost, která je v hlavním městě známá zejména díky budování multifunkčního areálu BB Centrum a v moravskoslezském kraji projektem Nová Karolina Park, potvrdila získaným oceněním, že ve svém oboru patří mezi opravdové špičky. </w:t>
      </w:r>
      <w:r w:rsidR="00ED4D35">
        <w:rPr>
          <w:rFonts w:ascii="Arial" w:hAnsi="Arial" w:cs="Arial"/>
          <w:sz w:val="20"/>
          <w:szCs w:val="20"/>
        </w:rPr>
        <w:t xml:space="preserve">Dokazuje to </w:t>
      </w:r>
      <w:r w:rsidR="00F53109">
        <w:rPr>
          <w:rFonts w:ascii="Arial" w:hAnsi="Arial" w:cs="Arial"/>
          <w:sz w:val="20"/>
          <w:szCs w:val="20"/>
        </w:rPr>
        <w:t>také</w:t>
      </w:r>
      <w:r w:rsidR="00EB2207">
        <w:rPr>
          <w:rFonts w:ascii="Arial" w:hAnsi="Arial" w:cs="Arial"/>
          <w:sz w:val="20"/>
          <w:szCs w:val="20"/>
        </w:rPr>
        <w:t xml:space="preserve"> nedávné ocenění Radima Passera </w:t>
      </w:r>
      <w:r w:rsidR="00F53109">
        <w:rPr>
          <w:rFonts w:ascii="Arial" w:hAnsi="Arial" w:cs="Arial"/>
          <w:sz w:val="20"/>
          <w:szCs w:val="20"/>
        </w:rPr>
        <w:t xml:space="preserve">cenou </w:t>
      </w:r>
      <w:proofErr w:type="spellStart"/>
      <w:r w:rsidR="00EB2207" w:rsidRPr="00EB2207">
        <w:rPr>
          <w:rFonts w:ascii="Arial" w:hAnsi="Arial" w:cs="Arial"/>
          <w:sz w:val="20"/>
          <w:szCs w:val="20"/>
        </w:rPr>
        <w:t>Central</w:t>
      </w:r>
      <w:proofErr w:type="spellEnd"/>
      <w:r w:rsidR="00EB2207" w:rsidRPr="00EB2207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EB2207" w:rsidRPr="00EB2207">
        <w:rPr>
          <w:rFonts w:ascii="Arial" w:hAnsi="Arial" w:cs="Arial"/>
          <w:sz w:val="20"/>
          <w:szCs w:val="20"/>
        </w:rPr>
        <w:t>Eastern</w:t>
      </w:r>
      <w:proofErr w:type="spellEnd"/>
      <w:r w:rsidR="00EB2207" w:rsidRPr="00EB22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2207" w:rsidRPr="00EB2207">
        <w:rPr>
          <w:rFonts w:ascii="Arial" w:hAnsi="Arial" w:cs="Arial"/>
          <w:sz w:val="20"/>
          <w:szCs w:val="20"/>
        </w:rPr>
        <w:t>European</w:t>
      </w:r>
      <w:proofErr w:type="spellEnd"/>
      <w:r w:rsidR="00EB2207" w:rsidRPr="00EB2207">
        <w:rPr>
          <w:rFonts w:ascii="Arial" w:hAnsi="Arial" w:cs="Arial"/>
          <w:sz w:val="20"/>
          <w:szCs w:val="20"/>
        </w:rPr>
        <w:t xml:space="preserve"> Real </w:t>
      </w:r>
      <w:proofErr w:type="spellStart"/>
      <w:r w:rsidR="00EB2207" w:rsidRPr="00EB2207">
        <w:rPr>
          <w:rFonts w:ascii="Arial" w:hAnsi="Arial" w:cs="Arial"/>
          <w:sz w:val="20"/>
          <w:szCs w:val="20"/>
        </w:rPr>
        <w:t>Estate</w:t>
      </w:r>
      <w:proofErr w:type="spellEnd"/>
      <w:r w:rsidR="00EB2207" w:rsidRPr="00EB22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2207" w:rsidRPr="00EB2207">
        <w:rPr>
          <w:rFonts w:ascii="Arial" w:hAnsi="Arial" w:cs="Arial"/>
          <w:sz w:val="20"/>
          <w:szCs w:val="20"/>
        </w:rPr>
        <w:t>Quality</w:t>
      </w:r>
      <w:proofErr w:type="spellEnd"/>
      <w:r w:rsidR="00EB2207" w:rsidRPr="00EB22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2207" w:rsidRPr="00EB2207">
        <w:rPr>
          <w:rFonts w:ascii="Arial" w:hAnsi="Arial" w:cs="Arial"/>
          <w:sz w:val="20"/>
          <w:szCs w:val="20"/>
        </w:rPr>
        <w:t>Awards</w:t>
      </w:r>
      <w:proofErr w:type="spellEnd"/>
      <w:r w:rsidR="00EB2207" w:rsidRPr="00EB2207">
        <w:rPr>
          <w:rFonts w:ascii="Arial" w:hAnsi="Arial" w:cs="Arial"/>
          <w:sz w:val="20"/>
          <w:szCs w:val="20"/>
        </w:rPr>
        <w:t xml:space="preserve"> (CEEQA) za celoživotní přínos – </w:t>
      </w:r>
      <w:proofErr w:type="spellStart"/>
      <w:r w:rsidR="00EB2207" w:rsidRPr="00EB2207">
        <w:rPr>
          <w:rFonts w:ascii="Arial" w:hAnsi="Arial" w:cs="Arial"/>
          <w:sz w:val="20"/>
          <w:szCs w:val="20"/>
        </w:rPr>
        <w:t>Lifetim</w:t>
      </w:r>
      <w:r w:rsidR="00EB2207">
        <w:rPr>
          <w:rFonts w:ascii="Arial" w:hAnsi="Arial" w:cs="Arial"/>
          <w:sz w:val="20"/>
          <w:szCs w:val="20"/>
        </w:rPr>
        <w:t>e</w:t>
      </w:r>
      <w:proofErr w:type="spellEnd"/>
      <w:r w:rsidR="00EB22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2207">
        <w:rPr>
          <w:rFonts w:ascii="Arial" w:hAnsi="Arial" w:cs="Arial"/>
          <w:sz w:val="20"/>
          <w:szCs w:val="20"/>
        </w:rPr>
        <w:t>Achievement</w:t>
      </w:r>
      <w:proofErr w:type="spellEnd"/>
      <w:r w:rsidR="00EB2207">
        <w:rPr>
          <w:rFonts w:ascii="Arial" w:hAnsi="Arial" w:cs="Arial"/>
          <w:sz w:val="20"/>
          <w:szCs w:val="20"/>
        </w:rPr>
        <w:t xml:space="preserve"> in Real </w:t>
      </w:r>
      <w:proofErr w:type="spellStart"/>
      <w:r w:rsidR="00EB2207">
        <w:rPr>
          <w:rFonts w:ascii="Arial" w:hAnsi="Arial" w:cs="Arial"/>
          <w:sz w:val="20"/>
          <w:szCs w:val="20"/>
        </w:rPr>
        <w:t>Estate</w:t>
      </w:r>
      <w:proofErr w:type="spellEnd"/>
      <w:r w:rsidR="00EB2207">
        <w:rPr>
          <w:rFonts w:ascii="Arial" w:hAnsi="Arial" w:cs="Arial"/>
          <w:sz w:val="20"/>
          <w:szCs w:val="20"/>
        </w:rPr>
        <w:t>, která se uděluje osobnostem</w:t>
      </w:r>
      <w:r w:rsidR="002541A4">
        <w:rPr>
          <w:rFonts w:ascii="Arial" w:hAnsi="Arial" w:cs="Arial"/>
          <w:sz w:val="20"/>
          <w:szCs w:val="20"/>
        </w:rPr>
        <w:t xml:space="preserve"> za významný </w:t>
      </w:r>
      <w:r w:rsidR="00EB2207">
        <w:rPr>
          <w:rFonts w:ascii="Arial" w:hAnsi="Arial" w:cs="Arial"/>
          <w:sz w:val="20"/>
          <w:szCs w:val="20"/>
        </w:rPr>
        <w:t>přínos</w:t>
      </w:r>
      <w:r w:rsidR="00EB2207" w:rsidRPr="00EB2207">
        <w:rPr>
          <w:rFonts w:ascii="Arial" w:hAnsi="Arial" w:cs="Arial"/>
          <w:sz w:val="20"/>
          <w:szCs w:val="20"/>
        </w:rPr>
        <w:t xml:space="preserve"> pro nemovitostní sektor „nové“ Evropy</w:t>
      </w:r>
      <w:r w:rsidR="001E1975">
        <w:rPr>
          <w:rFonts w:ascii="Arial" w:hAnsi="Arial" w:cs="Arial"/>
          <w:sz w:val="20"/>
          <w:szCs w:val="20"/>
        </w:rPr>
        <w:t xml:space="preserve">. </w:t>
      </w:r>
    </w:p>
    <w:p w:rsidR="00BA46F4" w:rsidRDefault="00BA46F4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A46F4" w:rsidRDefault="00BA46F4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Pořadí žebříčku CZECH TOP 100 je sestavován</w:t>
      </w:r>
      <w:r w:rsidR="001E1975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na základě hodnocení </w:t>
      </w:r>
      <w:r w:rsidRPr="00BA46F4">
        <w:rPr>
          <w:rFonts w:ascii="Arial" w:hAnsi="Arial" w:cs="Arial"/>
          <w:sz w:val="20"/>
          <w:szCs w:val="20"/>
        </w:rPr>
        <w:t>manažerů významných společností, ekonomických a finančních analytiků, zástupců oborových sdruže</w:t>
      </w:r>
      <w:r>
        <w:rPr>
          <w:rFonts w:ascii="Arial" w:hAnsi="Arial" w:cs="Arial"/>
          <w:sz w:val="20"/>
          <w:szCs w:val="20"/>
        </w:rPr>
        <w:t xml:space="preserve">ní, svazů a profesních asociací, kterých </w:t>
      </w:r>
      <w:r w:rsidR="00F53109">
        <w:rPr>
          <w:rFonts w:ascii="Arial" w:hAnsi="Arial" w:cs="Arial"/>
          <w:sz w:val="20"/>
          <w:szCs w:val="20"/>
        </w:rPr>
        <w:t xml:space="preserve">bylo </w:t>
      </w:r>
      <w:r>
        <w:rPr>
          <w:rFonts w:ascii="Arial" w:hAnsi="Arial" w:cs="Arial"/>
          <w:sz w:val="20"/>
          <w:szCs w:val="20"/>
        </w:rPr>
        <w:t xml:space="preserve">v letošním ročníku více než 1 500. </w:t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B2207" w:rsidRDefault="0055194D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2A3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423285" cy="2164715"/>
            <wp:effectExtent l="0" t="0" r="5715" b="6985"/>
            <wp:docPr id="2" name="Obrázek 2" descr="I:\PR-Finance\PASSERINVEST\2017\media relations\TZ\05_Nejobdivovanejsi firma roku 2017\foto\Czech TOP 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Finance\PASSERINVEST\2017\media relations\TZ\05_Nejobdivovanejsi firma roku 2017\foto\Czech TOP 1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7C" w:rsidRDefault="0055194D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Druhý</w:t>
      </w:r>
      <w:r w:rsidR="00FF047C">
        <w:rPr>
          <w:rFonts w:ascii="Arial" w:hAnsi="Arial" w:cs="Arial"/>
          <w:sz w:val="20"/>
          <w:szCs w:val="20"/>
        </w:rPr>
        <w:t xml:space="preserve"> zleva: Vladimír Klouda, </w:t>
      </w:r>
      <w:r w:rsidR="0006706A" w:rsidRPr="00B92A3C">
        <w:rPr>
          <w:rFonts w:ascii="Arial" w:hAnsi="Arial" w:cs="Arial"/>
          <w:sz w:val="20"/>
          <w:szCs w:val="20"/>
        </w:rPr>
        <w:t>výkonný ředitel</w:t>
      </w:r>
      <w:r w:rsidR="00FF047C">
        <w:rPr>
          <w:rFonts w:ascii="Arial" w:hAnsi="Arial" w:cs="Arial"/>
          <w:sz w:val="20"/>
          <w:szCs w:val="20"/>
        </w:rPr>
        <w:t xml:space="preserve"> PA</w:t>
      </w:r>
      <w:r w:rsidR="00D033A7">
        <w:rPr>
          <w:rFonts w:ascii="Arial" w:hAnsi="Arial" w:cs="Arial"/>
          <w:sz w:val="20"/>
          <w:szCs w:val="20"/>
        </w:rPr>
        <w:t>S</w:t>
      </w:r>
      <w:r w:rsidR="00FF047C">
        <w:rPr>
          <w:rFonts w:ascii="Arial" w:hAnsi="Arial" w:cs="Arial"/>
          <w:sz w:val="20"/>
          <w:szCs w:val="20"/>
        </w:rPr>
        <w:t>SERINVE</w:t>
      </w:r>
      <w:r>
        <w:rPr>
          <w:rFonts w:ascii="Arial" w:hAnsi="Arial" w:cs="Arial"/>
          <w:sz w:val="20"/>
          <w:szCs w:val="20"/>
        </w:rPr>
        <w:t>S</w:t>
      </w:r>
      <w:r w:rsidR="00FF047C">
        <w:rPr>
          <w:rFonts w:ascii="Arial" w:hAnsi="Arial" w:cs="Arial"/>
          <w:sz w:val="20"/>
          <w:szCs w:val="20"/>
        </w:rPr>
        <w:t xml:space="preserve">T GROUP, </w:t>
      </w:r>
      <w:r w:rsidR="00D033A7">
        <w:rPr>
          <w:rFonts w:ascii="Arial" w:hAnsi="Arial" w:cs="Arial"/>
          <w:sz w:val="20"/>
          <w:szCs w:val="20"/>
        </w:rPr>
        <w:t>přebírá ocenění</w:t>
      </w:r>
      <w:r>
        <w:rPr>
          <w:rFonts w:ascii="Arial" w:hAnsi="Arial" w:cs="Arial"/>
          <w:sz w:val="20"/>
          <w:szCs w:val="20"/>
        </w:rPr>
        <w:t>.</w:t>
      </w:r>
      <w:r w:rsidR="00D033A7">
        <w:rPr>
          <w:rFonts w:ascii="Arial" w:hAnsi="Arial" w:cs="Arial"/>
          <w:sz w:val="20"/>
          <w:szCs w:val="20"/>
        </w:rPr>
        <w:t xml:space="preserve"> </w:t>
      </w:r>
    </w:p>
    <w:p w:rsidR="00FF047C" w:rsidRPr="00B92A3C" w:rsidRDefault="00FF047C" w:rsidP="003521A0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252F3D" w:rsidRPr="00B92A3C" w:rsidRDefault="000A4AB4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  <w:u w:val="single"/>
        </w:rPr>
      </w:pPr>
      <w:r w:rsidRPr="00B92A3C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617345" cy="2291715"/>
            <wp:effectExtent l="0" t="0" r="1905" b="0"/>
            <wp:wrapThrough wrapText="bothSides">
              <wp:wrapPolygon edited="0">
                <wp:start x="0" y="0"/>
                <wp:lineTo x="0" y="21367"/>
                <wp:lineTo x="21371" y="21367"/>
                <wp:lineTo x="21371" y="0"/>
                <wp:lineTo x="0" y="0"/>
              </wp:wrapPolygon>
            </wp:wrapThrough>
            <wp:docPr id="4" name="obrázek 4" descr="diplom 2017_297 x 420 mm_nah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plom 2017_297 x 420 mm_nahl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229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361B" w:rsidRPr="00B92A3C" w:rsidRDefault="00B8361B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B92A3C" w:rsidRDefault="00B92A3C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B92A3C" w:rsidRDefault="00B92A3C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B92A3C" w:rsidRDefault="00B92A3C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B92A3C" w:rsidRDefault="00B92A3C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B92A3C" w:rsidRDefault="00B92A3C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B92A3C" w:rsidRDefault="00B92A3C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B92A3C" w:rsidRDefault="00B92A3C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B92A3C" w:rsidRDefault="00B92A3C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B8361B" w:rsidRDefault="00B8361B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B8361B" w:rsidRPr="00B8361B" w:rsidRDefault="00B8361B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B8361B">
        <w:rPr>
          <w:rFonts w:ascii="Arial" w:hAnsi="Arial" w:cs="Arial"/>
          <w:color w:val="404040"/>
          <w:sz w:val="20"/>
          <w:szCs w:val="20"/>
        </w:rPr>
        <w:t>Diplom</w:t>
      </w:r>
      <w:r>
        <w:rPr>
          <w:rFonts w:ascii="Arial" w:hAnsi="Arial" w:cs="Arial"/>
          <w:color w:val="404040"/>
          <w:sz w:val="20"/>
          <w:szCs w:val="20"/>
        </w:rPr>
        <w:t xml:space="preserve"> společnosti PASSERINVEST GROUP</w:t>
      </w:r>
    </w:p>
    <w:p w:rsidR="00B8361B" w:rsidRDefault="00B8361B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B8361B" w:rsidRDefault="00B8361B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9869F1" w:rsidRPr="0088359C" w:rsidRDefault="009869F1" w:rsidP="009869F1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>
        <w:rPr>
          <w:rFonts w:ascii="Arial" w:hAnsi="Arial" w:cs="Arial"/>
          <w:color w:val="404040"/>
          <w:sz w:val="20"/>
          <w:szCs w:val="20"/>
        </w:rPr>
        <w:t>.</w:t>
      </w:r>
    </w:p>
    <w:p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:rsidR="009869F1" w:rsidRPr="00FD6643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 w:rsidRPr="00FD6643">
        <w:rPr>
          <w:rFonts w:ascii="Arial" w:hAnsi="Arial" w:cs="Arial"/>
          <w:color w:val="404040"/>
          <w:sz w:val="20"/>
          <w:szCs w:val="20"/>
        </w:rPr>
        <w:t>602 186</w:t>
      </w:r>
      <w:r>
        <w:rPr>
          <w:rFonts w:ascii="Arial" w:hAnsi="Arial" w:cs="Arial"/>
          <w:color w:val="404040"/>
          <w:sz w:val="20"/>
          <w:szCs w:val="20"/>
        </w:rPr>
        <w:t> </w:t>
      </w:r>
      <w:r w:rsidRPr="00FD6643">
        <w:rPr>
          <w:rFonts w:ascii="Arial" w:hAnsi="Arial" w:cs="Arial"/>
          <w:color w:val="404040"/>
          <w:sz w:val="20"/>
          <w:szCs w:val="20"/>
        </w:rPr>
        <w:t>708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7" w:history="1">
        <w:r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:rsidR="009869F1" w:rsidRDefault="007B7B9C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hyperlink r:id="rId8" w:history="1">
        <w:r w:rsidR="009869F1" w:rsidRPr="00423213">
          <w:rPr>
            <w:rStyle w:val="Hypertextovodkaz"/>
            <w:rFonts w:ascii="Arial" w:hAnsi="Arial" w:cs="Arial"/>
            <w:sz w:val="20"/>
            <w:szCs w:val="20"/>
          </w:rPr>
          <w:t>www.passerinvest.cz</w:t>
        </w:r>
      </w:hyperlink>
      <w:r w:rsidR="009869F1" w:rsidRPr="005A501E"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9" w:history="1">
        <w:r w:rsidR="009869F1" w:rsidRPr="00FD6643">
          <w:rPr>
            <w:color w:val="404040"/>
          </w:rPr>
          <w:t>www.bbcentrum.cz</w:t>
        </w:r>
      </w:hyperlink>
    </w:p>
    <w:p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:rsidR="009869F1" w:rsidRPr="00616A0D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9869F1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:rsidR="009869F1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</w:t>
      </w:r>
      <w:r w:rsidRPr="00F53109">
        <w:rPr>
          <w:rFonts w:ascii="Arial" w:hAnsi="Arial" w:cs="Arial"/>
          <w:color w:val="404040"/>
          <w:sz w:val="20"/>
        </w:rPr>
        <w:t xml:space="preserve">developerská </w:t>
      </w:r>
      <w:r w:rsidR="00BA46F4" w:rsidRPr="00F53109">
        <w:rPr>
          <w:rFonts w:ascii="Arial" w:hAnsi="Arial" w:cs="Arial"/>
          <w:color w:val="404040"/>
          <w:sz w:val="20"/>
        </w:rPr>
        <w:t>a investiční</w:t>
      </w:r>
      <w:r w:rsidR="00BA46F4"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color w:val="404040"/>
          <w:sz w:val="20"/>
        </w:rPr>
        <w:t xml:space="preserve">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</w:t>
      </w:r>
      <w:proofErr w:type="spellStart"/>
      <w:r>
        <w:rPr>
          <w:rFonts w:ascii="Arial" w:hAnsi="Arial" w:cs="Arial"/>
          <w:color w:val="404040"/>
          <w:sz w:val="20"/>
        </w:rPr>
        <w:t>Michli</w:t>
      </w:r>
      <w:proofErr w:type="spellEnd"/>
      <w:r>
        <w:rPr>
          <w:rFonts w:ascii="Arial" w:hAnsi="Arial" w:cs="Arial"/>
          <w:color w:val="404040"/>
          <w:sz w:val="20"/>
        </w:rPr>
        <w:t>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projektem,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:rsidR="00252F3D" w:rsidRPr="005A501E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252F3D" w:rsidRPr="005A501E" w:rsidSect="002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44E2F"/>
    <w:rsid w:val="0006706A"/>
    <w:rsid w:val="000A0DD7"/>
    <w:rsid w:val="000A27CA"/>
    <w:rsid w:val="000A4AB4"/>
    <w:rsid w:val="000B0372"/>
    <w:rsid w:val="000E3F77"/>
    <w:rsid w:val="000E7FEE"/>
    <w:rsid w:val="001110D2"/>
    <w:rsid w:val="001309D5"/>
    <w:rsid w:val="001309FF"/>
    <w:rsid w:val="00141102"/>
    <w:rsid w:val="001924A9"/>
    <w:rsid w:val="00195C00"/>
    <w:rsid w:val="001E1975"/>
    <w:rsid w:val="00220D8A"/>
    <w:rsid w:val="0023303E"/>
    <w:rsid w:val="00252F3D"/>
    <w:rsid w:val="002541A4"/>
    <w:rsid w:val="00280745"/>
    <w:rsid w:val="002B0E0B"/>
    <w:rsid w:val="002D6632"/>
    <w:rsid w:val="00325C6A"/>
    <w:rsid w:val="003327F5"/>
    <w:rsid w:val="00344584"/>
    <w:rsid w:val="003521A0"/>
    <w:rsid w:val="00381093"/>
    <w:rsid w:val="003E7D03"/>
    <w:rsid w:val="003F5DD7"/>
    <w:rsid w:val="0040721E"/>
    <w:rsid w:val="00423213"/>
    <w:rsid w:val="00441499"/>
    <w:rsid w:val="00443BE7"/>
    <w:rsid w:val="00494B77"/>
    <w:rsid w:val="004A0288"/>
    <w:rsid w:val="004A0B94"/>
    <w:rsid w:val="004C096D"/>
    <w:rsid w:val="004C4C33"/>
    <w:rsid w:val="004D1304"/>
    <w:rsid w:val="004D589A"/>
    <w:rsid w:val="004F2899"/>
    <w:rsid w:val="00522AD1"/>
    <w:rsid w:val="005341C8"/>
    <w:rsid w:val="00540C90"/>
    <w:rsid w:val="0055131E"/>
    <w:rsid w:val="0055194D"/>
    <w:rsid w:val="0055432E"/>
    <w:rsid w:val="005629F6"/>
    <w:rsid w:val="00583DAD"/>
    <w:rsid w:val="005A2440"/>
    <w:rsid w:val="005A501E"/>
    <w:rsid w:val="00614A5E"/>
    <w:rsid w:val="00616A0D"/>
    <w:rsid w:val="006403CB"/>
    <w:rsid w:val="006C0709"/>
    <w:rsid w:val="006F7FDE"/>
    <w:rsid w:val="0074044A"/>
    <w:rsid w:val="00752AE1"/>
    <w:rsid w:val="00773ECD"/>
    <w:rsid w:val="00785DE8"/>
    <w:rsid w:val="007B786B"/>
    <w:rsid w:val="007B7B9C"/>
    <w:rsid w:val="007E108D"/>
    <w:rsid w:val="00835F73"/>
    <w:rsid w:val="00844E5C"/>
    <w:rsid w:val="00880578"/>
    <w:rsid w:val="0088359C"/>
    <w:rsid w:val="00896AEC"/>
    <w:rsid w:val="008A6260"/>
    <w:rsid w:val="008A630A"/>
    <w:rsid w:val="008E4FC4"/>
    <w:rsid w:val="0090645F"/>
    <w:rsid w:val="00914663"/>
    <w:rsid w:val="009337EC"/>
    <w:rsid w:val="009434BF"/>
    <w:rsid w:val="00984AA7"/>
    <w:rsid w:val="009869F1"/>
    <w:rsid w:val="009E124B"/>
    <w:rsid w:val="009F1671"/>
    <w:rsid w:val="009F78A4"/>
    <w:rsid w:val="00A733B8"/>
    <w:rsid w:val="00A738BC"/>
    <w:rsid w:val="00B04BEB"/>
    <w:rsid w:val="00B2591D"/>
    <w:rsid w:val="00B31282"/>
    <w:rsid w:val="00B362EF"/>
    <w:rsid w:val="00B65E57"/>
    <w:rsid w:val="00B8361B"/>
    <w:rsid w:val="00B92A3C"/>
    <w:rsid w:val="00B939CB"/>
    <w:rsid w:val="00BA1971"/>
    <w:rsid w:val="00BA46F4"/>
    <w:rsid w:val="00BD710D"/>
    <w:rsid w:val="00BF0D69"/>
    <w:rsid w:val="00C00E05"/>
    <w:rsid w:val="00C92E00"/>
    <w:rsid w:val="00C9466E"/>
    <w:rsid w:val="00CA71E9"/>
    <w:rsid w:val="00CD3993"/>
    <w:rsid w:val="00D033A7"/>
    <w:rsid w:val="00D07643"/>
    <w:rsid w:val="00D52A9C"/>
    <w:rsid w:val="00D5456E"/>
    <w:rsid w:val="00D600ED"/>
    <w:rsid w:val="00D97D75"/>
    <w:rsid w:val="00DA6829"/>
    <w:rsid w:val="00DD3CE4"/>
    <w:rsid w:val="00DF7415"/>
    <w:rsid w:val="00E01E61"/>
    <w:rsid w:val="00E163E4"/>
    <w:rsid w:val="00E316E3"/>
    <w:rsid w:val="00E43F59"/>
    <w:rsid w:val="00E62DA8"/>
    <w:rsid w:val="00E8381B"/>
    <w:rsid w:val="00EB2207"/>
    <w:rsid w:val="00ED4D35"/>
    <w:rsid w:val="00F27BC0"/>
    <w:rsid w:val="00F30A0C"/>
    <w:rsid w:val="00F53109"/>
    <w:rsid w:val="00F67CBD"/>
    <w:rsid w:val="00F770D8"/>
    <w:rsid w:val="00F81E42"/>
    <w:rsid w:val="00FB6E5D"/>
    <w:rsid w:val="00FC4B75"/>
    <w:rsid w:val="00FE4CA6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7981DC-8420-4726-BDEA-D7119277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600ED"/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serinves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istyna.Samkova@Passerinve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bbcentru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Sarka Vondrackova</dc:creator>
  <cp:keywords/>
  <dc:description/>
  <cp:lastModifiedBy>Pavla</cp:lastModifiedBy>
  <cp:revision>3</cp:revision>
  <cp:lastPrinted>2017-05-19T10:48:00Z</cp:lastPrinted>
  <dcterms:created xsi:type="dcterms:W3CDTF">2017-05-23T12:32:00Z</dcterms:created>
  <dcterms:modified xsi:type="dcterms:W3CDTF">2017-05-23T12:32:00Z</dcterms:modified>
</cp:coreProperties>
</file>